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Sherlock Holmes has access to many resources to help him solve mysteries, but he did not have access to the tools and resources that you have! Think of all the technology advances that have been made over the last 130 years. If you could give Holmes one tool or resource, which one do you think he would find most useful, and why?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Would you pick the telephone, the Internet, fast transportation, video cameras, medical advances, language translators, or something else altogether?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Explain your decision in detail including why it is the </w:t>
      </w:r>
      <w:r w:rsidDel="00000000" w:rsidR="00000000" w:rsidRPr="00000000">
        <w:rPr>
          <w:sz w:val="26"/>
          <w:szCs w:val="26"/>
          <w:u w:val="single"/>
          <w:rtl w:val="0"/>
        </w:rPr>
        <w:t xml:space="preserve">best choice</w:t>
      </w:r>
      <w:r w:rsidDel="00000000" w:rsidR="00000000" w:rsidRPr="00000000">
        <w:rPr>
          <w:sz w:val="26"/>
          <w:szCs w:val="26"/>
          <w:rtl w:val="0"/>
        </w:rPr>
        <w:t xml:space="preserve">. Your paragraph must have a topic sentence that names the tool or resource, it must be between 7-9 sentences in length, and must be free of spelling, grammar and punctuation errors that would interfere with the reader's ability to understand the meaning.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